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F1B7" w14:textId="77777777" w:rsidR="00401F93" w:rsidRDefault="00EB5882" w:rsidP="00401F93">
      <w:pPr>
        <w:pStyle w:val="Normalwebb"/>
      </w:pPr>
      <w:r>
        <w:rPr>
          <w:noProof/>
        </w:rPr>
        <w:drawing>
          <wp:inline distT="0" distB="0" distL="0" distR="0" wp14:anchorId="7B130ADE" wp14:editId="581396C8">
            <wp:extent cx="1371600" cy="1562100"/>
            <wp:effectExtent l="0" t="0" r="0" b="0"/>
            <wp:docPr id="11" name="Bildobjekt 11" descr="En bild som visar utomhus, byggnad, mark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utomhus, byggnad, mark, himmel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F93">
        <w:rPr>
          <w:noProof/>
        </w:rPr>
        <w:t xml:space="preserve">  </w:t>
      </w:r>
      <w:r w:rsidR="00401F93">
        <w:rPr>
          <w:noProof/>
        </w:rPr>
        <w:drawing>
          <wp:inline distT="0" distB="0" distL="0" distR="0" wp14:anchorId="0D2A4F10" wp14:editId="7F9299A1">
            <wp:extent cx="1219200" cy="1569720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F93">
        <w:rPr>
          <w:noProof/>
        </w:rPr>
        <w:t xml:space="preserve"> </w:t>
      </w:r>
      <w:r>
        <w:t xml:space="preserve"> </w:t>
      </w:r>
      <w:r w:rsidR="002625CA">
        <w:rPr>
          <w:noProof/>
        </w:rPr>
        <w:drawing>
          <wp:inline distT="0" distB="0" distL="0" distR="0" wp14:anchorId="6C01D988" wp14:editId="1D9F33CA">
            <wp:extent cx="1318260" cy="156972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01F93">
        <w:rPr>
          <w:noProof/>
        </w:rPr>
        <w:t xml:space="preserve"> </w:t>
      </w:r>
      <w:r w:rsidR="00401F93">
        <w:rPr>
          <w:noProof/>
        </w:rPr>
        <w:drawing>
          <wp:inline distT="0" distB="0" distL="0" distR="0" wp14:anchorId="575618E2" wp14:editId="0A9F557C">
            <wp:extent cx="1539240" cy="1569720"/>
            <wp:effectExtent l="0" t="0" r="3810" b="0"/>
            <wp:docPr id="14" name="Bildobjekt 14" descr="En bild som visar utomhus, träd, byggnad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En bild som visar utomhus, träd, byggnad, himmel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F93">
        <w:t xml:space="preserve">             </w:t>
      </w:r>
    </w:p>
    <w:p w14:paraId="289156B1" w14:textId="19A02B2A" w:rsidR="001D4A63" w:rsidRPr="00401F93" w:rsidRDefault="00D2068E" w:rsidP="00401F93">
      <w:pPr>
        <w:pStyle w:val="Normalwebb"/>
        <w:rPr>
          <w:noProof/>
        </w:rPr>
      </w:pPr>
      <w:r>
        <w:rPr>
          <w:rFonts w:ascii="Comic Sans MS" w:hAnsi="Comic Sans MS" w:cs="Comic Sans MS"/>
          <w:b/>
          <w:bCs/>
          <w:color w:val="C0504D" w:themeColor="accent2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  <w:r w:rsidR="00BC5206" w:rsidRPr="00401F93">
        <w:rPr>
          <w:rFonts w:ascii="Comic Sans MS" w:hAnsi="Comic Sans MS" w:cs="Comic Sans MS"/>
          <w:b/>
          <w:bCs/>
          <w:color w:val="C0504D" w:themeColor="accent2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MEDLEMSRESA 25 maj </w:t>
      </w:r>
      <w:r w:rsidR="00401F93">
        <w:rPr>
          <w:rFonts w:ascii="Comic Sans MS" w:hAnsi="Comic Sans MS" w:cs="Comic Sans MS"/>
          <w:b/>
          <w:bCs/>
          <w:color w:val="C0504D" w:themeColor="accent2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04DFAEB2" w14:textId="30A4B56A" w:rsidR="00401F93" w:rsidRDefault="00D2068E" w:rsidP="00401F93">
      <w:pPr>
        <w:spacing w:after="0"/>
        <w:rPr>
          <w:b/>
          <w:bCs/>
          <w:color w:val="C0504D" w:themeColor="accent2"/>
          <w:sz w:val="24"/>
          <w:szCs w:val="24"/>
        </w:rPr>
      </w:pPr>
      <w:r>
        <w:rPr>
          <w:b/>
          <w:bCs/>
          <w:color w:val="C0504D" w:themeColor="accent2"/>
          <w:sz w:val="24"/>
          <w:szCs w:val="24"/>
        </w:rPr>
        <w:t xml:space="preserve">                      </w:t>
      </w:r>
      <w:r w:rsidR="00BC5206" w:rsidRPr="00401F93">
        <w:rPr>
          <w:b/>
          <w:bCs/>
          <w:color w:val="C0504D" w:themeColor="accent2"/>
          <w:sz w:val="24"/>
          <w:szCs w:val="24"/>
        </w:rPr>
        <w:t xml:space="preserve">Blodcancerföreningen i Örebroregionen </w:t>
      </w:r>
      <w:r w:rsidR="00401F93">
        <w:rPr>
          <w:b/>
          <w:bCs/>
          <w:color w:val="C0504D" w:themeColor="accent2"/>
          <w:sz w:val="24"/>
          <w:szCs w:val="24"/>
        </w:rPr>
        <w:t xml:space="preserve">inkluderad </w:t>
      </w:r>
      <w:r w:rsidR="00BC5206" w:rsidRPr="00401F93">
        <w:rPr>
          <w:b/>
          <w:bCs/>
          <w:color w:val="C0504D" w:themeColor="accent2"/>
          <w:sz w:val="24"/>
          <w:szCs w:val="24"/>
        </w:rPr>
        <w:t xml:space="preserve">Södermanland </w:t>
      </w:r>
    </w:p>
    <w:p w14:paraId="594ED1E0" w14:textId="50DA10D0" w:rsidR="00494809" w:rsidRDefault="00D2068E">
      <w:pPr>
        <w:rPr>
          <w:b/>
          <w:bCs/>
          <w:color w:val="C0504D" w:themeColor="accent2"/>
          <w:sz w:val="24"/>
          <w:szCs w:val="24"/>
        </w:rPr>
      </w:pPr>
      <w:r>
        <w:rPr>
          <w:b/>
          <w:bCs/>
          <w:color w:val="C0504D" w:themeColor="accent2"/>
          <w:sz w:val="24"/>
          <w:szCs w:val="24"/>
        </w:rPr>
        <w:t xml:space="preserve">                               </w:t>
      </w:r>
      <w:r w:rsidR="00BC5206" w:rsidRPr="00401F93">
        <w:rPr>
          <w:b/>
          <w:bCs/>
          <w:color w:val="C0504D" w:themeColor="accent2"/>
          <w:sz w:val="24"/>
          <w:szCs w:val="24"/>
        </w:rPr>
        <w:t xml:space="preserve">bjuder in </w:t>
      </w:r>
      <w:r w:rsidR="004828D5">
        <w:rPr>
          <w:b/>
          <w:bCs/>
          <w:color w:val="C0504D" w:themeColor="accent2"/>
          <w:sz w:val="24"/>
          <w:szCs w:val="24"/>
        </w:rPr>
        <w:t xml:space="preserve">till </w:t>
      </w:r>
      <w:r w:rsidR="0097289B">
        <w:rPr>
          <w:b/>
          <w:bCs/>
          <w:color w:val="C0504D" w:themeColor="accent2"/>
          <w:sz w:val="24"/>
          <w:szCs w:val="24"/>
        </w:rPr>
        <w:t>en</w:t>
      </w:r>
      <w:r w:rsidR="00BC5206" w:rsidRPr="00401F93">
        <w:rPr>
          <w:b/>
          <w:bCs/>
          <w:color w:val="C0504D" w:themeColor="accent2"/>
          <w:sz w:val="24"/>
          <w:szCs w:val="24"/>
        </w:rPr>
        <w:t xml:space="preserve"> medlemsresa till Torshälla och Eskilstuna!</w:t>
      </w:r>
    </w:p>
    <w:p w14:paraId="0FE8D633" w14:textId="48A77295" w:rsidR="00BC5206" w:rsidRPr="009A1CD9" w:rsidRDefault="00494809">
      <w:r>
        <w:t xml:space="preserve">I </w:t>
      </w:r>
      <w:r w:rsidR="0026713B">
        <w:t xml:space="preserve">finaste sommarskrud </w:t>
      </w:r>
      <w:r w:rsidR="00083A08">
        <w:t xml:space="preserve">besöker </w:t>
      </w:r>
      <w:r w:rsidR="0026713B">
        <w:t xml:space="preserve">vi </w:t>
      </w:r>
      <w:r w:rsidR="00E47047">
        <w:t xml:space="preserve">de fantastiska </w:t>
      </w:r>
      <w:r w:rsidR="00304BD0">
        <w:t>Rademachersmedjorna</w:t>
      </w:r>
      <w:r w:rsidR="009A1CD9">
        <w:t>.</w:t>
      </w:r>
      <w:r w:rsidR="00E47047">
        <w:t xml:space="preserve"> D</w:t>
      </w:r>
      <w:r w:rsidR="00A618B8">
        <w:t xml:space="preserve">en del </w:t>
      </w:r>
      <w:r w:rsidR="00D64EE0">
        <w:t>av Eskilstuna</w:t>
      </w:r>
      <w:r w:rsidR="001A24CF">
        <w:t>s</w:t>
      </w:r>
      <w:r w:rsidR="00D64EE0">
        <w:t xml:space="preserve"> historiska kvarter</w:t>
      </w:r>
      <w:r w:rsidR="00A618B8">
        <w:t xml:space="preserve"> som anses som mycket värdefull</w:t>
      </w:r>
      <w:r w:rsidR="009C63ED">
        <w:t>. V</w:t>
      </w:r>
      <w:r w:rsidR="00B21003">
        <w:t xml:space="preserve">i </w:t>
      </w:r>
      <w:r w:rsidR="009C63ED">
        <w:t xml:space="preserve">har </w:t>
      </w:r>
      <w:r w:rsidR="00B21003">
        <w:t>också</w:t>
      </w:r>
      <w:r w:rsidR="000F51B4">
        <w:t xml:space="preserve"> förmånen att få en visning av krukmakarmästare Maria Englund </w:t>
      </w:r>
      <w:r w:rsidR="00304BD0">
        <w:t xml:space="preserve">som berättar om sitt hantverk. </w:t>
      </w:r>
    </w:p>
    <w:p w14:paraId="5D72F6AD" w14:textId="534E8A78" w:rsidR="00D64EE0" w:rsidRDefault="00D64EE0">
      <w:r>
        <w:t>Lunch intas i Rademachersmedjorna och därefter fortsätter färden till Torshälla och det gamla magasinet Wäsby</w:t>
      </w:r>
      <w:r w:rsidR="00170607">
        <w:t xml:space="preserve"> som har en intressant</w:t>
      </w:r>
      <w:r>
        <w:t xml:space="preserve"> historia från 1500-talet</w:t>
      </w:r>
      <w:r w:rsidR="00170607">
        <w:t xml:space="preserve">. </w:t>
      </w:r>
      <w:r w:rsidR="00B06219">
        <w:t>E</w:t>
      </w:r>
      <w:r w:rsidR="00BA60D6">
        <w:t>n</w:t>
      </w:r>
      <w:r>
        <w:t xml:space="preserve"> </w:t>
      </w:r>
      <w:r w:rsidR="002B0367">
        <w:t>inspirerande</w:t>
      </w:r>
      <w:r>
        <w:t xml:space="preserve"> promenad till Mälaren</w:t>
      </w:r>
      <w:r w:rsidR="002B0367">
        <w:t>,</w:t>
      </w:r>
      <w:r w:rsidR="00BA60D6">
        <w:t xml:space="preserve"> ett</w:t>
      </w:r>
      <w:r>
        <w:t xml:space="preserve"> besök</w:t>
      </w:r>
      <w:r w:rsidR="00BA60D6">
        <w:t xml:space="preserve"> hos</w:t>
      </w:r>
      <w:r>
        <w:t xml:space="preserve"> ladan och gården som inrymmer konstgalleri, fotostudio, ost- och delikatessbutik</w:t>
      </w:r>
      <w:r w:rsidR="00F6626C">
        <w:t xml:space="preserve"> kanske kan locka</w:t>
      </w:r>
      <w:r w:rsidR="00071289">
        <w:t>. Det finns d</w:t>
      </w:r>
      <w:r w:rsidR="00F6626C">
        <w:t xml:space="preserve">essutom </w:t>
      </w:r>
      <w:r w:rsidR="002B0367">
        <w:t>en</w:t>
      </w:r>
      <w:r>
        <w:t xml:space="preserve"> inredningsbutik i välbevarade byggnader </w:t>
      </w:r>
      <w:r w:rsidR="00BB7EB0">
        <w:t xml:space="preserve">att besöka </w:t>
      </w:r>
      <w:r>
        <w:t xml:space="preserve">och där </w:t>
      </w:r>
      <w:r w:rsidR="00DE1768">
        <w:t>kan</w:t>
      </w:r>
      <w:r w:rsidR="00B12500">
        <w:t xml:space="preserve"> också en</w:t>
      </w:r>
      <w:r w:rsidR="00DE1768">
        <w:t xml:space="preserve"> </w:t>
      </w:r>
      <w:r>
        <w:t>fika avnjut</w:t>
      </w:r>
      <w:r w:rsidR="00DE1768">
        <w:t>a</w:t>
      </w:r>
      <w:r>
        <w:t xml:space="preserve">s i caféet/bistron innan hemfärd. </w:t>
      </w:r>
    </w:p>
    <w:p w14:paraId="54CB85AA" w14:textId="5860351F" w:rsidR="00401F93" w:rsidRPr="00401F93" w:rsidRDefault="00401F93">
      <w:pPr>
        <w:rPr>
          <w:sz w:val="28"/>
          <w:szCs w:val="28"/>
        </w:rPr>
      </w:pPr>
      <w:r w:rsidRPr="00401F93">
        <w:rPr>
          <w:b/>
          <w:bCs/>
          <w:color w:val="C0504D" w:themeColor="accent2"/>
          <w:sz w:val="28"/>
          <w:szCs w:val="28"/>
        </w:rPr>
        <w:t>Intresserad?</w:t>
      </w:r>
      <w:r w:rsidRPr="00401F93">
        <w:rPr>
          <w:sz w:val="28"/>
          <w:szCs w:val="28"/>
        </w:rPr>
        <w:t xml:space="preserve"> Hjärtligt välkommen med din anmälan </w:t>
      </w:r>
      <w:r>
        <w:rPr>
          <w:sz w:val="28"/>
          <w:szCs w:val="28"/>
        </w:rPr>
        <w:t xml:space="preserve">senast </w:t>
      </w:r>
      <w:r w:rsidR="008E1572">
        <w:rPr>
          <w:sz w:val="28"/>
          <w:szCs w:val="28"/>
        </w:rPr>
        <w:t>8</w:t>
      </w:r>
      <w:r w:rsidRPr="00401F93">
        <w:rPr>
          <w:sz w:val="28"/>
          <w:szCs w:val="28"/>
        </w:rPr>
        <w:t xml:space="preserve"> maj till:</w:t>
      </w:r>
    </w:p>
    <w:p w14:paraId="6E0D8CA7" w14:textId="59D88120" w:rsidR="00401F93" w:rsidRDefault="00401F93" w:rsidP="00401F93">
      <w:pPr>
        <w:spacing w:after="0"/>
      </w:pPr>
      <w:r>
        <w:t xml:space="preserve">Eva Wall              </w:t>
      </w:r>
      <w:r w:rsidR="007C743C">
        <w:t>mejl</w:t>
      </w:r>
      <w:r>
        <w:t xml:space="preserve">: </w:t>
      </w:r>
      <w:hyperlink r:id="rId9" w:history="1">
        <w:r w:rsidRPr="00CB0209">
          <w:rPr>
            <w:rStyle w:val="Hyperlnk"/>
          </w:rPr>
          <w:t>eacwall@gmail.com</w:t>
        </w:r>
      </w:hyperlink>
      <w:r>
        <w:t xml:space="preserve">      </w:t>
      </w:r>
      <w:r w:rsidR="00D17931">
        <w:t xml:space="preserve">  </w:t>
      </w:r>
      <w:r>
        <w:t xml:space="preserve">  mobil: 070 424 0194</w:t>
      </w:r>
    </w:p>
    <w:p w14:paraId="48A10151" w14:textId="61DE9EDC" w:rsidR="00401F93" w:rsidRDefault="00401F93">
      <w:r>
        <w:t xml:space="preserve">Helena Nilsson   </w:t>
      </w:r>
      <w:r w:rsidR="007C743C">
        <w:t>mejl</w:t>
      </w:r>
      <w:r>
        <w:t xml:space="preserve">: </w:t>
      </w:r>
      <w:hyperlink r:id="rId10" w:history="1">
        <w:r w:rsidRPr="00CB0209">
          <w:rPr>
            <w:rStyle w:val="Hyperlnk"/>
          </w:rPr>
          <w:t>hnilsson.58@gmail.com</w:t>
        </w:r>
      </w:hyperlink>
      <w:r>
        <w:t xml:space="preserve"> </w:t>
      </w:r>
      <w:r w:rsidR="00D17931">
        <w:t xml:space="preserve"> </w:t>
      </w:r>
      <w:r>
        <w:t xml:space="preserve"> mobil: 073 644 10 99</w:t>
      </w:r>
    </w:p>
    <w:p w14:paraId="4708C965" w14:textId="65D4ED20" w:rsidR="00401F93" w:rsidRPr="00401F93" w:rsidRDefault="00401F93">
      <w:pPr>
        <w:rPr>
          <w:i/>
          <w:iCs/>
        </w:rPr>
      </w:pPr>
      <w:r w:rsidRPr="00401F93">
        <w:rPr>
          <w:i/>
          <w:iCs/>
        </w:rPr>
        <w:t xml:space="preserve">Obs! Anmäl om Du önskar kött, fisk och/eller om eventuella matallergier finnes. </w:t>
      </w:r>
    </w:p>
    <w:p w14:paraId="7B37C836" w14:textId="34F38C10" w:rsidR="00401F93" w:rsidRDefault="00401F93" w:rsidP="00401F93">
      <w:pPr>
        <w:spacing w:after="0"/>
      </w:pPr>
      <w:r>
        <w:t>Kostnad för medlem: 200:-/person   icke medlemmar: 300:-/person</w:t>
      </w:r>
    </w:p>
    <w:p w14:paraId="6B23FDD7" w14:textId="314F8B9C" w:rsidR="00401F93" w:rsidRDefault="00401F93">
      <w:r w:rsidRPr="00401F93">
        <w:rPr>
          <w:b/>
          <w:bCs/>
          <w:i/>
          <w:iCs/>
          <w:color w:val="C00000"/>
        </w:rPr>
        <w:t>Betalning sker till : Pg. 192134 - 5 Obs! Uppge namn vid inbetalningen</w:t>
      </w:r>
    </w:p>
    <w:p w14:paraId="2242E3A8" w14:textId="7C4CC82A" w:rsidR="00401F93" w:rsidRDefault="00401F93" w:rsidP="00401F93">
      <w:pPr>
        <w:spacing w:after="0"/>
      </w:pPr>
      <w:r>
        <w:t xml:space="preserve">Bussen hämtar upp vid Busstationen, Karlskoga kl.08.00 samt därefter vid </w:t>
      </w:r>
      <w:r w:rsidR="00326860">
        <w:t>Scandic Västhaga</w:t>
      </w:r>
      <w:r>
        <w:t xml:space="preserve"> kl. 08.45.</w:t>
      </w:r>
    </w:p>
    <w:p w14:paraId="144DBDAA" w14:textId="6DDBC442" w:rsidR="00401F93" w:rsidRDefault="00401F93" w:rsidP="00401F93">
      <w:r>
        <w:t xml:space="preserve">Hemfärd beräknas ske ca kl.15.00.                                                                                                         </w:t>
      </w:r>
      <w:r>
        <w:rPr>
          <w:noProof/>
          <w:lang w:eastAsia="sv-SE"/>
        </w:rPr>
        <w:t xml:space="preserve">      </w:t>
      </w:r>
      <w:r>
        <w:rPr>
          <w:noProof/>
          <w:lang w:eastAsia="sv-SE"/>
        </w:rPr>
        <w:drawing>
          <wp:inline distT="0" distB="0" distL="0" distR="0" wp14:anchorId="4A56F39D" wp14:editId="5D5A473A">
            <wp:extent cx="2559685" cy="102108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86" cy="102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F93">
        <w:t xml:space="preserve"> </w:t>
      </w:r>
      <w:r>
        <w:t xml:space="preserve">                                       </w:t>
      </w:r>
      <w:r>
        <w:rPr>
          <w:noProof/>
          <w:lang w:eastAsia="sv-SE"/>
        </w:rPr>
        <w:drawing>
          <wp:inline distT="0" distB="0" distL="0" distR="0" wp14:anchorId="02DF4B09" wp14:editId="6637CA97">
            <wp:extent cx="1390650" cy="139446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14:paraId="68D34840" w14:textId="77777777" w:rsidR="00401F93" w:rsidRDefault="00401F93">
      <w:r>
        <w:t xml:space="preserve">                                    </w:t>
      </w:r>
    </w:p>
    <w:p w14:paraId="605E4FCA" w14:textId="5D5E6D98" w:rsidR="0061276F" w:rsidRDefault="00401F93">
      <w:r>
        <w:t xml:space="preserve">    För information, var god se hemsidan:  </w:t>
      </w:r>
      <w:hyperlink r:id="rId13" w:history="1">
        <w:r w:rsidRPr="003F58FC">
          <w:rPr>
            <w:rStyle w:val="Hyperlnk"/>
          </w:rPr>
          <w:t>www.blodcancerforbundet.se/orebro</w:t>
        </w:r>
      </w:hyperlink>
      <w:r w:rsidR="0056165E">
        <w:t xml:space="preserve">                                                                                                                                                                </w:t>
      </w:r>
    </w:p>
    <w:sectPr w:rsidR="0061276F" w:rsidSect="00EC4CB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63"/>
    <w:rsid w:val="0005553C"/>
    <w:rsid w:val="00070670"/>
    <w:rsid w:val="00071289"/>
    <w:rsid w:val="00083A08"/>
    <w:rsid w:val="00085EC8"/>
    <w:rsid w:val="000B7FCE"/>
    <w:rsid w:val="000D7C17"/>
    <w:rsid w:val="000F51B4"/>
    <w:rsid w:val="000F66E2"/>
    <w:rsid w:val="00170607"/>
    <w:rsid w:val="00171FF9"/>
    <w:rsid w:val="001A24CF"/>
    <w:rsid w:val="001B4D56"/>
    <w:rsid w:val="001D4A63"/>
    <w:rsid w:val="00233424"/>
    <w:rsid w:val="002625CA"/>
    <w:rsid w:val="0026713B"/>
    <w:rsid w:val="002B0367"/>
    <w:rsid w:val="002C5A51"/>
    <w:rsid w:val="00304BD0"/>
    <w:rsid w:val="00326860"/>
    <w:rsid w:val="003663C9"/>
    <w:rsid w:val="00371F4E"/>
    <w:rsid w:val="003A16AA"/>
    <w:rsid w:val="00401F93"/>
    <w:rsid w:val="00405608"/>
    <w:rsid w:val="0045160D"/>
    <w:rsid w:val="004828D5"/>
    <w:rsid w:val="00494809"/>
    <w:rsid w:val="0056165E"/>
    <w:rsid w:val="0061276F"/>
    <w:rsid w:val="00642AF8"/>
    <w:rsid w:val="00655CF5"/>
    <w:rsid w:val="00687236"/>
    <w:rsid w:val="006A7FF1"/>
    <w:rsid w:val="006B15D0"/>
    <w:rsid w:val="007C743C"/>
    <w:rsid w:val="00813EAF"/>
    <w:rsid w:val="0085051A"/>
    <w:rsid w:val="00874E45"/>
    <w:rsid w:val="00882C4C"/>
    <w:rsid w:val="008B31FF"/>
    <w:rsid w:val="008E1572"/>
    <w:rsid w:val="008F55F8"/>
    <w:rsid w:val="009149F4"/>
    <w:rsid w:val="0097289B"/>
    <w:rsid w:val="009A1CD9"/>
    <w:rsid w:val="009C63ED"/>
    <w:rsid w:val="009E7EE6"/>
    <w:rsid w:val="00A3349A"/>
    <w:rsid w:val="00A618B8"/>
    <w:rsid w:val="00A75E73"/>
    <w:rsid w:val="00B05A89"/>
    <w:rsid w:val="00B06219"/>
    <w:rsid w:val="00B12500"/>
    <w:rsid w:val="00B21003"/>
    <w:rsid w:val="00B23A53"/>
    <w:rsid w:val="00B365F4"/>
    <w:rsid w:val="00B641F4"/>
    <w:rsid w:val="00BA60D6"/>
    <w:rsid w:val="00BB7EB0"/>
    <w:rsid w:val="00BC5206"/>
    <w:rsid w:val="00C07105"/>
    <w:rsid w:val="00C5530A"/>
    <w:rsid w:val="00C57638"/>
    <w:rsid w:val="00D13BAA"/>
    <w:rsid w:val="00D17931"/>
    <w:rsid w:val="00D2068E"/>
    <w:rsid w:val="00D64EE0"/>
    <w:rsid w:val="00D7253B"/>
    <w:rsid w:val="00DB2782"/>
    <w:rsid w:val="00DE1768"/>
    <w:rsid w:val="00DF52DD"/>
    <w:rsid w:val="00DF65FB"/>
    <w:rsid w:val="00E04190"/>
    <w:rsid w:val="00E137A4"/>
    <w:rsid w:val="00E47047"/>
    <w:rsid w:val="00E73F68"/>
    <w:rsid w:val="00E90E76"/>
    <w:rsid w:val="00EA7656"/>
    <w:rsid w:val="00EB5882"/>
    <w:rsid w:val="00EC4CBB"/>
    <w:rsid w:val="00EC4E28"/>
    <w:rsid w:val="00F06D57"/>
    <w:rsid w:val="00F6626C"/>
    <w:rsid w:val="00FC3082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3AFF"/>
  <w15:docId w15:val="{38F2DAB4-2D78-4D12-BE6D-AFBB04F3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D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A6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D4A6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65F4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6B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80A6-F02A-440D-9964-DD276A18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Marie</dc:creator>
  <cp:lastModifiedBy>Bertil Andersson</cp:lastModifiedBy>
  <cp:revision>38</cp:revision>
  <cp:lastPrinted>2024-04-17T12:38:00Z</cp:lastPrinted>
  <dcterms:created xsi:type="dcterms:W3CDTF">2024-04-17T06:29:00Z</dcterms:created>
  <dcterms:modified xsi:type="dcterms:W3CDTF">2024-04-18T18:27:00Z</dcterms:modified>
</cp:coreProperties>
</file>